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4E" w:rsidRPr="00AA5F4F" w:rsidRDefault="00AA5F4F">
      <w:pPr>
        <w:ind w:left="3002"/>
        <w:jc w:val="center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>ESCUELA PRIMARIA</w:t>
      </w:r>
      <w:r>
        <w:rPr>
          <w:rFonts w:ascii="Arial Narrow" w:eastAsia="Arial Narrow" w:hAnsi="Arial Narrow" w:cs="Arial Narrow"/>
          <w:b/>
          <w:sz w:val="24"/>
          <w:szCs w:val="24"/>
          <w:lang w:val="es-MX"/>
        </w:rPr>
        <w:t xml:space="preserve"> </w:t>
      </w: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>RUINAS DE BONAMPAK</w:t>
      </w:r>
      <w:r w:rsidRPr="00AA5F4F">
        <w:rPr>
          <w:noProof/>
          <w:sz w:val="24"/>
          <w:szCs w:val="24"/>
          <w:lang w:val="es-MX" w:eastAsia="es-MX"/>
        </w:rPr>
        <w:drawing>
          <wp:anchor distT="0" distB="0" distL="0" distR="0" simplePos="0" relativeHeight="251658240" behindDoc="1" locked="0" layoutInCell="1" hidden="0" allowOverlap="1" wp14:anchorId="7B474EC1" wp14:editId="79A530B4">
            <wp:simplePos x="0" y="0"/>
            <wp:positionH relativeFrom="margin">
              <wp:posOffset>156845</wp:posOffset>
            </wp:positionH>
            <wp:positionV relativeFrom="paragraph">
              <wp:posOffset>-727072</wp:posOffset>
            </wp:positionV>
            <wp:extent cx="1866900" cy="895350"/>
            <wp:effectExtent l="0" t="0" r="0" b="0"/>
            <wp:wrapNone/>
            <wp:docPr id="7" name="image2.png" descr="logo ruin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ruina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C4E" w:rsidRPr="00AA5F4F" w:rsidRDefault="00AA5F4F">
      <w:pPr>
        <w:ind w:left="3002"/>
        <w:jc w:val="center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>CCT15EPR0287R</w:t>
      </w:r>
    </w:p>
    <w:p w:rsidR="00560C4E" w:rsidRPr="00AA5F4F" w:rsidRDefault="00AA5F4F">
      <w:pPr>
        <w:ind w:left="3002"/>
        <w:jc w:val="center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>PROGRAMA DE EDUCACIÓN A DISTANCIA</w:t>
      </w:r>
    </w:p>
    <w:p w:rsidR="00560C4E" w:rsidRPr="00AA5F4F" w:rsidRDefault="00AA5F4F">
      <w:pPr>
        <w:ind w:left="3002"/>
        <w:jc w:val="center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 xml:space="preserve">TAREAS </w:t>
      </w:r>
    </w:p>
    <w:p w:rsidR="00560C4E" w:rsidRPr="00AA5F4F" w:rsidRDefault="00560C4E">
      <w:pPr>
        <w:ind w:left="2997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</w:p>
    <w:p w:rsidR="00560C4E" w:rsidRPr="00AA5F4F" w:rsidRDefault="00560C4E">
      <w:pPr>
        <w:spacing w:before="8"/>
        <w:ind w:left="2998"/>
        <w:jc w:val="center"/>
        <w:rPr>
          <w:rFonts w:ascii="Arial Narrow" w:eastAsia="Arial Narrow" w:hAnsi="Arial Narrow" w:cs="Arial Narrow"/>
          <w:sz w:val="24"/>
          <w:szCs w:val="24"/>
          <w:lang w:val="es-MX"/>
        </w:rPr>
      </w:pPr>
    </w:p>
    <w:p w:rsidR="00560C4E" w:rsidRPr="00AA5F4F" w:rsidRDefault="00AA5F4F">
      <w:pPr>
        <w:tabs>
          <w:tab w:val="left" w:pos="3182"/>
        </w:tabs>
        <w:spacing w:before="46"/>
        <w:ind w:left="158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>GRADO: 5°“C</w:t>
      </w:r>
      <w:r>
        <w:rPr>
          <w:rFonts w:ascii="Arial Narrow" w:eastAsia="Arial Narrow" w:hAnsi="Arial Narrow" w:cs="Arial Narrow"/>
          <w:b/>
          <w:sz w:val="24"/>
          <w:szCs w:val="24"/>
          <w:lang w:val="es-MX"/>
        </w:rPr>
        <w:t>”</w:t>
      </w:r>
    </w:p>
    <w:p w:rsidR="00560C4E" w:rsidRPr="00AA5F4F" w:rsidRDefault="00560C4E">
      <w:pPr>
        <w:rPr>
          <w:rFonts w:ascii="Arial Narrow" w:eastAsia="Arial Narrow" w:hAnsi="Arial Narrow" w:cs="Arial Narrow"/>
          <w:b/>
          <w:sz w:val="24"/>
          <w:szCs w:val="24"/>
          <w:lang w:val="es-MX"/>
        </w:rPr>
      </w:pPr>
    </w:p>
    <w:p w:rsidR="00560C4E" w:rsidRPr="00AA5F4F" w:rsidRDefault="00AA5F4F">
      <w:pPr>
        <w:spacing w:before="1"/>
        <w:ind w:left="51"/>
        <w:rPr>
          <w:rFonts w:ascii="Arial Narrow" w:eastAsia="Arial Narrow" w:hAnsi="Arial Narrow" w:cs="Arial Narrow"/>
          <w:b/>
          <w:sz w:val="24"/>
          <w:szCs w:val="24"/>
          <w:lang w:val="es-MX"/>
        </w:rPr>
      </w:pP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 xml:space="preserve">Semana del </w:t>
      </w:r>
      <w:r w:rsidR="008E0EA9">
        <w:rPr>
          <w:rFonts w:ascii="Arial Narrow" w:eastAsia="Arial Narrow" w:hAnsi="Arial Narrow" w:cs="Arial Narrow"/>
          <w:b/>
          <w:sz w:val="24"/>
          <w:szCs w:val="24"/>
          <w:lang w:val="es-MX"/>
        </w:rPr>
        <w:t>9</w:t>
      </w: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 xml:space="preserve"> al </w:t>
      </w:r>
      <w:r w:rsidR="008E0EA9">
        <w:rPr>
          <w:rFonts w:ascii="Arial Narrow" w:eastAsia="Arial Narrow" w:hAnsi="Arial Narrow" w:cs="Arial Narrow"/>
          <w:b/>
          <w:sz w:val="24"/>
          <w:szCs w:val="24"/>
          <w:lang w:val="es-MX"/>
        </w:rPr>
        <w:t>13</w:t>
      </w:r>
      <w:r w:rsidRPr="00AA5F4F">
        <w:rPr>
          <w:rFonts w:ascii="Arial Narrow" w:eastAsia="Arial Narrow" w:hAnsi="Arial Narrow" w:cs="Arial Narrow"/>
          <w:b/>
          <w:sz w:val="24"/>
          <w:szCs w:val="24"/>
          <w:lang w:val="es-MX"/>
        </w:rPr>
        <w:t xml:space="preserve"> de octubre</w:t>
      </w:r>
    </w:p>
    <w:p w:rsidR="00560C4E" w:rsidRPr="00AA5F4F" w:rsidRDefault="00560C4E">
      <w:pPr>
        <w:rPr>
          <w:rFonts w:ascii="Arial Narrow" w:eastAsia="Arial Narrow" w:hAnsi="Arial Narrow" w:cs="Arial Narrow"/>
          <w:sz w:val="24"/>
          <w:szCs w:val="24"/>
          <w:lang w:val="es-MX"/>
        </w:rPr>
      </w:pPr>
    </w:p>
    <w:tbl>
      <w:tblPr>
        <w:tblStyle w:val="a9"/>
        <w:tblW w:w="106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65"/>
        <w:gridCol w:w="3867"/>
        <w:gridCol w:w="2281"/>
        <w:gridCol w:w="1676"/>
      </w:tblGrid>
      <w:tr w:rsidR="00560C4E" w:rsidRPr="00AA5F4F">
        <w:trPr>
          <w:trHeight w:val="320"/>
        </w:trPr>
        <w:tc>
          <w:tcPr>
            <w:tcW w:w="1234" w:type="dxa"/>
            <w:shd w:val="clear" w:color="auto" w:fill="D9D9D9"/>
          </w:tcPr>
          <w:p w:rsidR="00560C4E" w:rsidRPr="00AA5F4F" w:rsidRDefault="00560C4E" w:rsidP="008E0EA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val="es-MX"/>
              </w:rPr>
            </w:pPr>
          </w:p>
          <w:p w:rsidR="00560C4E" w:rsidRPr="00AA5F4F" w:rsidRDefault="00AA5F4F" w:rsidP="008E0EA9">
            <w:pPr>
              <w:spacing w:line="145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A5F4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560C4E" w:rsidRPr="00AA5F4F" w:rsidRDefault="00AA5F4F" w:rsidP="008E0EA9">
            <w:pPr>
              <w:ind w:left="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A5F4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560C4E" w:rsidRPr="00AA5F4F" w:rsidRDefault="00AA5F4F" w:rsidP="008E0EA9">
            <w:pPr>
              <w:ind w:left="11" w:right="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A5F4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560C4E" w:rsidRPr="00AA5F4F" w:rsidRDefault="00AA5F4F" w:rsidP="008E0EA9">
            <w:pPr>
              <w:ind w:left="86" w:right="8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A5F4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560C4E" w:rsidRPr="00AA5F4F" w:rsidRDefault="00AA5F4F" w:rsidP="008E0EA9">
            <w:pPr>
              <w:ind w:left="118" w:right="11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A5F4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REVISIÓN</w:t>
            </w:r>
          </w:p>
        </w:tc>
      </w:tr>
      <w:tr w:rsidR="00560C4E" w:rsidRPr="00AA5F4F">
        <w:trPr>
          <w:trHeight w:val="340"/>
        </w:trPr>
        <w:tc>
          <w:tcPr>
            <w:tcW w:w="1234" w:type="dxa"/>
          </w:tcPr>
          <w:p w:rsidR="00560C4E" w:rsidRPr="00AA5F4F" w:rsidRDefault="00BE500B" w:rsidP="008E0EA9">
            <w:pPr>
              <w:rPr>
                <w:rFonts w:ascii="Teko" w:eastAsia="Teko" w:hAnsi="Teko" w:cs="Teko"/>
                <w:sz w:val="24"/>
                <w:szCs w:val="24"/>
                <w:vertAlign w:val="subscript"/>
              </w:rPr>
            </w:pPr>
            <w:r>
              <w:rPr>
                <w:rFonts w:ascii="Teko" w:eastAsia="Teko" w:hAnsi="Teko" w:cs="Teko"/>
                <w:sz w:val="24"/>
                <w:szCs w:val="24"/>
                <w:vertAlign w:val="subscript"/>
              </w:rPr>
              <w:t>ESPAÑOL</w:t>
            </w:r>
          </w:p>
        </w:tc>
        <w:tc>
          <w:tcPr>
            <w:tcW w:w="1565" w:type="dxa"/>
          </w:tcPr>
          <w:p w:rsidR="00560C4E" w:rsidRPr="00AA5F4F" w:rsidRDefault="00BE500B" w:rsidP="008E0EA9">
            <w:pPr>
              <w:spacing w:line="167" w:lineRule="auto"/>
              <w:ind w:left="319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Fábulas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refranes</w:t>
            </w:r>
            <w:proofErr w:type="spellEnd"/>
          </w:p>
        </w:tc>
        <w:tc>
          <w:tcPr>
            <w:tcW w:w="3867" w:type="dxa"/>
          </w:tcPr>
          <w:p w:rsidR="00560C4E" w:rsidRDefault="00BE500B" w:rsidP="008E0EA9">
            <w:pPr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Leer la página 20 del libro.</w:t>
            </w:r>
          </w:p>
          <w:p w:rsidR="00BE500B" w:rsidRDefault="00BE500B" w:rsidP="008E0EA9">
            <w:pPr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Resolver la página 24.</w:t>
            </w:r>
          </w:p>
          <w:p w:rsidR="00BE500B" w:rsidRPr="00BE500B" w:rsidRDefault="00BE500B" w:rsidP="008E0EA9">
            <w:pPr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Escribir en el cuaderno ¿En qué se parece una moraleja a un refrán?</w:t>
            </w:r>
          </w:p>
          <w:p w:rsidR="00560C4E" w:rsidRPr="00BE500B" w:rsidRDefault="00560C4E" w:rsidP="008E0EA9">
            <w:pPr>
              <w:ind w:left="11" w:right="10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  <w:tc>
          <w:tcPr>
            <w:tcW w:w="2281" w:type="dxa"/>
          </w:tcPr>
          <w:p w:rsidR="00560C4E" w:rsidRPr="00AA5F4F" w:rsidRDefault="00AA5F4F" w:rsidP="008E0EA9">
            <w:pPr>
              <w:spacing w:line="167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Libro</w:t>
            </w:r>
            <w:proofErr w:type="spellEnd"/>
            <w:r w:rsidRPr="00AA5F4F">
              <w:rPr>
                <w:rFonts w:ascii="Teko" w:eastAsia="Teko" w:hAnsi="Teko" w:cs="Teko"/>
                <w:sz w:val="24"/>
                <w:szCs w:val="24"/>
              </w:rPr>
              <w:t xml:space="preserve"> de </w:t>
            </w: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texto</w:t>
            </w:r>
            <w:proofErr w:type="spellEnd"/>
            <w:r w:rsidRPr="00AA5F4F">
              <w:rPr>
                <w:rFonts w:ascii="Teko" w:eastAsia="Teko" w:hAnsi="Teko" w:cs="Teko"/>
                <w:sz w:val="24"/>
                <w:szCs w:val="24"/>
              </w:rPr>
              <w:t>.</w:t>
            </w:r>
          </w:p>
          <w:p w:rsidR="00560C4E" w:rsidRPr="00AA5F4F" w:rsidRDefault="00AA5F4F" w:rsidP="008E0EA9">
            <w:pPr>
              <w:spacing w:line="167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Cuaderno</w:t>
            </w:r>
            <w:proofErr w:type="spellEnd"/>
          </w:p>
        </w:tc>
        <w:tc>
          <w:tcPr>
            <w:tcW w:w="1676" w:type="dxa"/>
          </w:tcPr>
          <w:p w:rsidR="00560C4E" w:rsidRPr="00AA5F4F" w:rsidRDefault="00560C4E" w:rsidP="008E0EA9">
            <w:pPr>
              <w:ind w:left="116" w:right="115"/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AA5F4F" w:rsidRDefault="00AA5F4F">
      <w:pPr>
        <w:spacing w:before="6"/>
        <w:rPr>
          <w:rFonts w:ascii="Teko" w:eastAsia="Teko" w:hAnsi="Teko" w:cs="Teko"/>
          <w:b/>
          <w:sz w:val="24"/>
          <w:szCs w:val="24"/>
        </w:rPr>
      </w:pPr>
    </w:p>
    <w:p w:rsidR="00BE500B" w:rsidRDefault="00BE500B">
      <w:pPr>
        <w:spacing w:before="6"/>
        <w:rPr>
          <w:rFonts w:ascii="Teko" w:eastAsia="Teko" w:hAnsi="Teko" w:cs="Teko"/>
          <w:b/>
          <w:sz w:val="24"/>
          <w:szCs w:val="24"/>
        </w:rPr>
      </w:pPr>
    </w:p>
    <w:tbl>
      <w:tblPr>
        <w:tblStyle w:val="aa"/>
        <w:tblW w:w="106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65"/>
        <w:gridCol w:w="3867"/>
        <w:gridCol w:w="2281"/>
        <w:gridCol w:w="1676"/>
      </w:tblGrid>
      <w:tr w:rsidR="00560C4E" w:rsidRPr="00AA5F4F">
        <w:trPr>
          <w:trHeight w:val="320"/>
        </w:trPr>
        <w:tc>
          <w:tcPr>
            <w:tcW w:w="1234" w:type="dxa"/>
            <w:shd w:val="clear" w:color="auto" w:fill="D9D9D9"/>
          </w:tcPr>
          <w:p w:rsidR="00560C4E" w:rsidRPr="00AA5F4F" w:rsidRDefault="00AA5F4F" w:rsidP="008E0EA9">
            <w:pPr>
              <w:ind w:firstLine="67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br w:type="page"/>
            </w:r>
            <w:proofErr w:type="spellStart"/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Martes</w:t>
            </w:r>
            <w:proofErr w:type="spellEnd"/>
          </w:p>
          <w:p w:rsidR="00560C4E" w:rsidRPr="00AA5F4F" w:rsidRDefault="00AA5F4F" w:rsidP="008E0EA9">
            <w:pPr>
              <w:spacing w:line="145" w:lineRule="auto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560C4E" w:rsidRPr="00AA5F4F" w:rsidRDefault="00AA5F4F" w:rsidP="008E0EA9">
            <w:pPr>
              <w:ind w:left="6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560C4E" w:rsidRPr="00AA5F4F" w:rsidRDefault="00AA5F4F" w:rsidP="008E0EA9">
            <w:pPr>
              <w:ind w:left="1173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560C4E" w:rsidRPr="00AA5F4F" w:rsidRDefault="00AA5F4F" w:rsidP="008E0EA9">
            <w:pPr>
              <w:ind w:left="86" w:right="82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560C4E" w:rsidRPr="00AA5F4F" w:rsidRDefault="00AA5F4F" w:rsidP="008E0EA9">
            <w:pPr>
              <w:ind w:left="118" w:right="115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FECHA DE REVISIÓN</w:t>
            </w:r>
          </w:p>
        </w:tc>
      </w:tr>
      <w:tr w:rsidR="00560C4E" w:rsidRPr="00AA5F4F">
        <w:trPr>
          <w:trHeight w:val="320"/>
        </w:trPr>
        <w:tc>
          <w:tcPr>
            <w:tcW w:w="1234" w:type="dxa"/>
          </w:tcPr>
          <w:p w:rsidR="00560C4E" w:rsidRPr="00AA5F4F" w:rsidRDefault="00AA5F4F" w:rsidP="008E0EA9">
            <w:pPr>
              <w:ind w:left="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</w:rPr>
              <w:t>GEOGRAFIA</w:t>
            </w:r>
          </w:p>
        </w:tc>
        <w:tc>
          <w:tcPr>
            <w:tcW w:w="1565" w:type="dxa"/>
          </w:tcPr>
          <w:p w:rsidR="00560C4E" w:rsidRPr="00AA5F4F" w:rsidRDefault="00AA5F4F" w:rsidP="008E0EA9">
            <w:pPr>
              <w:widowControl/>
              <w:spacing w:line="276" w:lineRule="auto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  <w:lang w:val="es-MX"/>
              </w:rPr>
              <w:t xml:space="preserve">“Los movimientos de la tierra” </w:t>
            </w:r>
          </w:p>
          <w:p w:rsidR="00560C4E" w:rsidRPr="00AA5F4F" w:rsidRDefault="00560C4E" w:rsidP="008E0EA9">
            <w:pPr>
              <w:ind w:left="4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  <w:tc>
          <w:tcPr>
            <w:tcW w:w="3867" w:type="dxa"/>
          </w:tcPr>
          <w:p w:rsidR="00BE500B" w:rsidRDefault="00BE500B" w:rsidP="008E0EA9">
            <w:pPr>
              <w:widowControl/>
              <w:spacing w:line="276" w:lineRule="auto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De la página 20 resolver la actividad en el cuaderno.</w:t>
            </w:r>
          </w:p>
          <w:p w:rsidR="00BE500B" w:rsidRDefault="00BE500B" w:rsidP="008E0EA9">
            <w:pPr>
              <w:widowControl/>
              <w:spacing w:line="276" w:lineRule="auto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_Tabla con las estaciones del año.</w:t>
            </w:r>
          </w:p>
          <w:p w:rsidR="00BE500B" w:rsidRPr="00AA5F4F" w:rsidRDefault="00BE500B" w:rsidP="008E0EA9">
            <w:pPr>
              <w:widowControl/>
              <w:spacing w:line="276" w:lineRule="auto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_Las tres preguntas que vienen planteadas.</w:t>
            </w:r>
          </w:p>
          <w:p w:rsidR="00560C4E" w:rsidRPr="00AA5F4F" w:rsidRDefault="00560C4E" w:rsidP="008E0EA9">
            <w:pPr>
              <w:spacing w:line="155" w:lineRule="auto"/>
              <w:ind w:left="11" w:right="9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  <w:tc>
          <w:tcPr>
            <w:tcW w:w="2281" w:type="dxa"/>
          </w:tcPr>
          <w:p w:rsidR="00560C4E" w:rsidRPr="00AA5F4F" w:rsidRDefault="00560C4E" w:rsidP="008E0EA9">
            <w:pPr>
              <w:spacing w:line="167" w:lineRule="auto"/>
              <w:ind w:left="86" w:right="86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560C4E" w:rsidRPr="00AA5F4F" w:rsidRDefault="00AA5F4F" w:rsidP="008E0EA9">
            <w:pPr>
              <w:spacing w:line="155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Libro</w:t>
            </w:r>
            <w:proofErr w:type="spellEnd"/>
            <w:r w:rsidRPr="00AA5F4F">
              <w:rPr>
                <w:rFonts w:ascii="Teko" w:eastAsia="Teko" w:hAnsi="Teko" w:cs="Teko"/>
                <w:sz w:val="24"/>
                <w:szCs w:val="24"/>
              </w:rPr>
              <w:t xml:space="preserve"> de </w:t>
            </w: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texto</w:t>
            </w:r>
            <w:proofErr w:type="spellEnd"/>
            <w:r w:rsidRPr="00AA5F4F">
              <w:rPr>
                <w:rFonts w:ascii="Teko" w:eastAsia="Teko" w:hAnsi="Teko" w:cs="Teko"/>
                <w:sz w:val="24"/>
                <w:szCs w:val="24"/>
              </w:rPr>
              <w:t xml:space="preserve"> </w:t>
            </w:r>
          </w:p>
          <w:p w:rsidR="00560C4E" w:rsidRPr="00AA5F4F" w:rsidRDefault="00AA5F4F" w:rsidP="008E0EA9">
            <w:pPr>
              <w:spacing w:line="155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Cuaderno</w:t>
            </w:r>
            <w:proofErr w:type="spellEnd"/>
          </w:p>
          <w:p w:rsidR="00560C4E" w:rsidRPr="00AA5F4F" w:rsidRDefault="00560C4E" w:rsidP="008E0EA9">
            <w:pPr>
              <w:spacing w:line="155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0C4E" w:rsidRPr="00AA5F4F" w:rsidRDefault="00560C4E" w:rsidP="008E0EA9">
            <w:pPr>
              <w:ind w:left="116" w:right="115"/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60C4E" w:rsidRDefault="00560C4E">
      <w:pPr>
        <w:spacing w:before="3"/>
        <w:rPr>
          <w:rFonts w:ascii="Teko" w:eastAsia="Teko" w:hAnsi="Teko" w:cs="Teko"/>
          <w:b/>
          <w:sz w:val="24"/>
          <w:szCs w:val="24"/>
          <w:lang w:val="es-MX"/>
        </w:rPr>
      </w:pPr>
    </w:p>
    <w:p w:rsidR="00BE500B" w:rsidRPr="00AA5F4F" w:rsidRDefault="00BE500B">
      <w:pPr>
        <w:spacing w:before="3"/>
        <w:rPr>
          <w:rFonts w:ascii="Teko" w:eastAsia="Teko" w:hAnsi="Teko" w:cs="Teko"/>
          <w:b/>
          <w:sz w:val="24"/>
          <w:szCs w:val="24"/>
          <w:lang w:val="es-MX"/>
        </w:rPr>
      </w:pPr>
    </w:p>
    <w:tbl>
      <w:tblPr>
        <w:tblStyle w:val="ab"/>
        <w:tblW w:w="106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65"/>
        <w:gridCol w:w="3867"/>
        <w:gridCol w:w="2281"/>
        <w:gridCol w:w="1676"/>
      </w:tblGrid>
      <w:tr w:rsidR="00560C4E" w:rsidRPr="00AA5F4F">
        <w:trPr>
          <w:trHeight w:val="320"/>
        </w:trPr>
        <w:tc>
          <w:tcPr>
            <w:tcW w:w="1234" w:type="dxa"/>
            <w:shd w:val="clear" w:color="auto" w:fill="D9D9D9"/>
          </w:tcPr>
          <w:p w:rsidR="00560C4E" w:rsidRPr="00AA5F4F" w:rsidRDefault="00AA5F4F" w:rsidP="008E0EA9">
            <w:pPr>
              <w:ind w:left="36" w:hanging="36"/>
              <w:rPr>
                <w:rFonts w:ascii="Teko" w:eastAsia="Teko" w:hAnsi="Teko" w:cs="Teko"/>
                <w:b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Miércoles</w:t>
            </w:r>
            <w:proofErr w:type="spellEnd"/>
          </w:p>
          <w:p w:rsidR="00560C4E" w:rsidRPr="00AA5F4F" w:rsidRDefault="00AA5F4F" w:rsidP="008E0EA9">
            <w:pPr>
              <w:spacing w:line="145" w:lineRule="auto"/>
              <w:ind w:left="36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560C4E" w:rsidRPr="00AA5F4F" w:rsidRDefault="00AA5F4F" w:rsidP="008E0EA9">
            <w:pPr>
              <w:ind w:left="6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560C4E" w:rsidRPr="00AA5F4F" w:rsidRDefault="00AA5F4F" w:rsidP="008E0EA9">
            <w:pPr>
              <w:ind w:left="11" w:right="9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560C4E" w:rsidRPr="00AA5F4F" w:rsidRDefault="00AA5F4F" w:rsidP="008E0EA9">
            <w:pPr>
              <w:ind w:left="86" w:right="82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560C4E" w:rsidRPr="00AA5F4F" w:rsidRDefault="00AA5F4F" w:rsidP="008E0EA9">
            <w:pPr>
              <w:ind w:left="118" w:right="115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FECHA DE REVISIÓN</w:t>
            </w:r>
          </w:p>
        </w:tc>
      </w:tr>
      <w:tr w:rsidR="00560C4E" w:rsidRPr="00BE500B">
        <w:trPr>
          <w:trHeight w:val="340"/>
        </w:trPr>
        <w:tc>
          <w:tcPr>
            <w:tcW w:w="1234" w:type="dxa"/>
          </w:tcPr>
          <w:p w:rsidR="00560C4E" w:rsidRPr="00AA5F4F" w:rsidRDefault="00560C4E" w:rsidP="008E0EA9">
            <w:pPr>
              <w:rPr>
                <w:rFonts w:ascii="Teko" w:eastAsia="Teko" w:hAnsi="Teko" w:cs="Teko"/>
                <w:b/>
                <w:sz w:val="24"/>
                <w:szCs w:val="24"/>
              </w:rPr>
            </w:pPr>
          </w:p>
          <w:p w:rsidR="00560C4E" w:rsidRPr="00AA5F4F" w:rsidRDefault="00AA5F4F" w:rsidP="008E0EA9">
            <w:pPr>
              <w:ind w:left="86"/>
              <w:rPr>
                <w:rFonts w:ascii="Teko" w:eastAsia="Teko" w:hAnsi="Teko" w:cs="Teko"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</w:rPr>
              <w:t xml:space="preserve">HISTORIA </w:t>
            </w:r>
          </w:p>
        </w:tc>
        <w:tc>
          <w:tcPr>
            <w:tcW w:w="1565" w:type="dxa"/>
          </w:tcPr>
          <w:p w:rsidR="00560C4E" w:rsidRPr="00AA5F4F" w:rsidRDefault="00560C4E" w:rsidP="008E0EA9">
            <w:pPr>
              <w:rPr>
                <w:rFonts w:ascii="Teko" w:eastAsia="Teko" w:hAnsi="Teko" w:cs="Teko"/>
                <w:b/>
                <w:sz w:val="24"/>
                <w:szCs w:val="24"/>
                <w:lang w:val="es-MX"/>
              </w:rPr>
            </w:pPr>
          </w:p>
          <w:p w:rsidR="00560C4E" w:rsidRPr="00AA5F4F" w:rsidRDefault="00AA5F4F" w:rsidP="008E0EA9">
            <w:pPr>
              <w:ind w:left="86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  <w:lang w:val="es-MX"/>
              </w:rPr>
              <w:t>México al término de la guerra de Independencia.</w:t>
            </w:r>
          </w:p>
          <w:p w:rsidR="00560C4E" w:rsidRPr="00AA5F4F" w:rsidRDefault="00AA5F4F" w:rsidP="008E0EA9">
            <w:pPr>
              <w:ind w:left="86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  <w:lang w:val="es-MX"/>
              </w:rPr>
              <w:t xml:space="preserve">Luchas internas y los primeras gobiernos federalistas y centralistas  </w:t>
            </w:r>
          </w:p>
        </w:tc>
        <w:tc>
          <w:tcPr>
            <w:tcW w:w="3867" w:type="dxa"/>
          </w:tcPr>
          <w:p w:rsidR="00560C4E" w:rsidRDefault="00BE500B" w:rsidP="008E0EA9">
            <w:pPr>
              <w:ind w:left="6" w:right="10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Investigar ¿En qué consiste un gobierno federalista y un gobierno centralista?</w:t>
            </w:r>
          </w:p>
          <w:p w:rsidR="00BE500B" w:rsidRDefault="00BE500B" w:rsidP="008E0EA9">
            <w:pPr>
              <w:ind w:left="6" w:right="10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BE500B" w:rsidRDefault="00BE500B" w:rsidP="008E0EA9">
            <w:pPr>
              <w:ind w:left="6" w:right="10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De la página 23, leer y escribir (por viñetas) las ideas principales de lo que sucedió después de que Iturbide fue nombrado Emperador, ejemplo:</w:t>
            </w:r>
          </w:p>
          <w:p w:rsidR="00BE500B" w:rsidRPr="00BE500B" w:rsidRDefault="00BE500B" w:rsidP="008E0EA9">
            <w:pPr>
              <w:ind w:left="6" w:right="10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Iturbide entró en conflicto con el ejército y mandó encarcelar a varios diputados.</w:t>
            </w:r>
          </w:p>
          <w:p w:rsidR="00560C4E" w:rsidRPr="00BE500B" w:rsidRDefault="00560C4E" w:rsidP="008E0EA9">
            <w:pPr>
              <w:ind w:left="6" w:right="10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  <w:tc>
          <w:tcPr>
            <w:tcW w:w="2281" w:type="dxa"/>
          </w:tcPr>
          <w:p w:rsidR="00560C4E" w:rsidRPr="00AA5F4F" w:rsidRDefault="00560C4E" w:rsidP="008E0EA9">
            <w:pPr>
              <w:rPr>
                <w:rFonts w:ascii="Teko" w:eastAsia="Teko" w:hAnsi="Teko" w:cs="Teko"/>
                <w:b/>
                <w:sz w:val="24"/>
                <w:szCs w:val="24"/>
                <w:lang w:val="es-MX"/>
              </w:rPr>
            </w:pPr>
          </w:p>
          <w:p w:rsidR="00560C4E" w:rsidRPr="00AA5F4F" w:rsidRDefault="00AA5F4F" w:rsidP="008E0EA9">
            <w:pPr>
              <w:ind w:left="42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  <w:lang w:val="es-MX"/>
              </w:rPr>
              <w:t>Cuaderno y libro de texto</w:t>
            </w:r>
          </w:p>
        </w:tc>
        <w:tc>
          <w:tcPr>
            <w:tcW w:w="1676" w:type="dxa"/>
          </w:tcPr>
          <w:p w:rsidR="00560C4E" w:rsidRPr="00AA5F4F" w:rsidRDefault="00560C4E" w:rsidP="008E0EA9">
            <w:pPr>
              <w:rPr>
                <w:rFonts w:ascii="Teko" w:eastAsia="Teko" w:hAnsi="Teko" w:cs="Teko"/>
                <w:b/>
                <w:sz w:val="24"/>
                <w:szCs w:val="24"/>
                <w:lang w:val="es-MX"/>
              </w:rPr>
            </w:pPr>
          </w:p>
          <w:p w:rsidR="00560C4E" w:rsidRPr="00AA5F4F" w:rsidRDefault="00560C4E" w:rsidP="008E0EA9">
            <w:pPr>
              <w:ind w:left="530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</w:tr>
    </w:tbl>
    <w:p w:rsidR="00560C4E" w:rsidRPr="00AA5F4F" w:rsidRDefault="00560C4E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</w:p>
    <w:p w:rsidR="00AA5F4F" w:rsidRDefault="00AA5F4F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</w:p>
    <w:p w:rsidR="008E0EA9" w:rsidRDefault="008E0EA9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</w:p>
    <w:p w:rsidR="008E0EA9" w:rsidRDefault="008E0EA9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</w:p>
    <w:p w:rsidR="008E0EA9" w:rsidRDefault="008E0EA9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</w:p>
    <w:p w:rsidR="008E0EA9" w:rsidRDefault="008E0EA9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  <w:bookmarkStart w:id="0" w:name="_GoBack"/>
      <w:bookmarkEnd w:id="0"/>
    </w:p>
    <w:p w:rsidR="008E0EA9" w:rsidRPr="00AA5F4F" w:rsidRDefault="008E0EA9">
      <w:pPr>
        <w:spacing w:before="5" w:after="1"/>
        <w:rPr>
          <w:rFonts w:ascii="Teko" w:eastAsia="Teko" w:hAnsi="Teko" w:cs="Teko"/>
          <w:b/>
          <w:sz w:val="24"/>
          <w:szCs w:val="24"/>
          <w:lang w:val="es-MX"/>
        </w:rPr>
      </w:pPr>
    </w:p>
    <w:tbl>
      <w:tblPr>
        <w:tblStyle w:val="ac"/>
        <w:tblW w:w="106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65"/>
        <w:gridCol w:w="3867"/>
        <w:gridCol w:w="2281"/>
        <w:gridCol w:w="1676"/>
      </w:tblGrid>
      <w:tr w:rsidR="00560C4E" w:rsidRPr="00AA5F4F">
        <w:trPr>
          <w:trHeight w:val="320"/>
        </w:trPr>
        <w:tc>
          <w:tcPr>
            <w:tcW w:w="1234" w:type="dxa"/>
            <w:shd w:val="clear" w:color="auto" w:fill="D9D9D9"/>
          </w:tcPr>
          <w:p w:rsidR="00560C4E" w:rsidRPr="00AA5F4F" w:rsidRDefault="00AA5F4F" w:rsidP="008E0EA9">
            <w:pPr>
              <w:ind w:firstLine="60"/>
              <w:rPr>
                <w:rFonts w:ascii="Teko" w:eastAsia="Teko" w:hAnsi="Teko" w:cs="Teko"/>
                <w:b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Jueves</w:t>
            </w:r>
            <w:proofErr w:type="spellEnd"/>
          </w:p>
          <w:p w:rsidR="00560C4E" w:rsidRPr="00AA5F4F" w:rsidRDefault="00AA5F4F" w:rsidP="008E0EA9">
            <w:pPr>
              <w:spacing w:line="145" w:lineRule="auto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</w:t>
            </w:r>
          </w:p>
        </w:tc>
        <w:tc>
          <w:tcPr>
            <w:tcW w:w="1565" w:type="dxa"/>
            <w:shd w:val="clear" w:color="auto" w:fill="D9D9D9"/>
          </w:tcPr>
          <w:p w:rsidR="00560C4E" w:rsidRPr="00AA5F4F" w:rsidRDefault="00AA5F4F" w:rsidP="008E0EA9">
            <w:pPr>
              <w:ind w:left="6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560C4E" w:rsidRPr="00AA5F4F" w:rsidRDefault="00AA5F4F" w:rsidP="008E0EA9">
            <w:pPr>
              <w:ind w:left="1173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560C4E" w:rsidRPr="00AA5F4F" w:rsidRDefault="00AA5F4F" w:rsidP="008E0EA9">
            <w:pPr>
              <w:ind w:left="86" w:right="82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560C4E" w:rsidRPr="00AA5F4F" w:rsidRDefault="00AA5F4F" w:rsidP="008E0EA9">
            <w:pPr>
              <w:ind w:left="118" w:right="115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FECHA DE REVISIÓN</w:t>
            </w:r>
          </w:p>
        </w:tc>
      </w:tr>
      <w:tr w:rsidR="00560C4E" w:rsidRPr="00AA5F4F">
        <w:trPr>
          <w:trHeight w:val="320"/>
        </w:trPr>
        <w:tc>
          <w:tcPr>
            <w:tcW w:w="1234" w:type="dxa"/>
          </w:tcPr>
          <w:p w:rsidR="00560C4E" w:rsidRPr="00AA5F4F" w:rsidRDefault="00AA5F4F" w:rsidP="008E0EA9">
            <w:pPr>
              <w:ind w:left="4"/>
              <w:rPr>
                <w:rFonts w:ascii="Teko" w:eastAsia="Teko" w:hAnsi="Teko" w:cs="Teko"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sz w:val="24"/>
                <w:szCs w:val="24"/>
              </w:rPr>
              <w:t>FORMACION CIVICA Y ETICA</w:t>
            </w:r>
          </w:p>
        </w:tc>
        <w:tc>
          <w:tcPr>
            <w:tcW w:w="1565" w:type="dxa"/>
          </w:tcPr>
          <w:p w:rsidR="00560C4E" w:rsidRPr="00AA5F4F" w:rsidRDefault="00BE500B" w:rsidP="008E0EA9">
            <w:pPr>
              <w:spacing w:line="155" w:lineRule="auto"/>
              <w:ind w:left="2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Situaciones y conductas que te ponen en riesgo.</w:t>
            </w:r>
          </w:p>
        </w:tc>
        <w:tc>
          <w:tcPr>
            <w:tcW w:w="3867" w:type="dxa"/>
          </w:tcPr>
          <w:p w:rsidR="00560C4E" w:rsidRDefault="00BE500B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En el cuaderno, escribir el por qué se presentan conductas de riesgo en la niñez e ilustrar.</w:t>
            </w:r>
          </w:p>
          <w:p w:rsidR="00BE500B" w:rsidRDefault="00BE500B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BE500B" w:rsidRPr="00AA5F4F" w:rsidRDefault="00BE500B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En una hoja blanca, hacer un mapa mental (sólo con imágenes) con el título CONSECUENCIAS DEL CONSUMO Y ABUSO DE DROGAS. (Página 20 del libro)</w:t>
            </w:r>
          </w:p>
          <w:p w:rsidR="00560C4E" w:rsidRPr="00AA5F4F" w:rsidRDefault="00560C4E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560C4E" w:rsidRPr="00AA5F4F" w:rsidRDefault="00560C4E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560C4E" w:rsidRPr="00AA5F4F" w:rsidRDefault="00560C4E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560C4E" w:rsidRPr="00AA5F4F" w:rsidRDefault="00560C4E" w:rsidP="008E0EA9">
            <w:pPr>
              <w:spacing w:line="155" w:lineRule="auto"/>
              <w:ind w:left="11" w:right="9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  <w:tc>
          <w:tcPr>
            <w:tcW w:w="2281" w:type="dxa"/>
          </w:tcPr>
          <w:p w:rsidR="00560C4E" w:rsidRPr="00AA5F4F" w:rsidRDefault="00AA5F4F" w:rsidP="008E0EA9">
            <w:pPr>
              <w:spacing w:line="155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Cuaderno</w:t>
            </w:r>
            <w:proofErr w:type="spellEnd"/>
          </w:p>
          <w:p w:rsidR="00560C4E" w:rsidRPr="00AA5F4F" w:rsidRDefault="00AA5F4F" w:rsidP="008E0EA9">
            <w:pPr>
              <w:spacing w:line="155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Libro</w:t>
            </w:r>
            <w:proofErr w:type="spellEnd"/>
            <w:r w:rsidRPr="00AA5F4F">
              <w:rPr>
                <w:rFonts w:ascii="Teko" w:eastAsia="Teko" w:hAnsi="Teko" w:cs="Teko"/>
                <w:sz w:val="24"/>
                <w:szCs w:val="24"/>
              </w:rPr>
              <w:t xml:space="preserve">  de </w:t>
            </w:r>
            <w:proofErr w:type="spellStart"/>
            <w:r w:rsidRPr="00AA5F4F">
              <w:rPr>
                <w:rFonts w:ascii="Teko" w:eastAsia="Teko" w:hAnsi="Teko" w:cs="Teko"/>
                <w:sz w:val="24"/>
                <w:szCs w:val="24"/>
              </w:rPr>
              <w:t>texto</w:t>
            </w:r>
            <w:proofErr w:type="spellEnd"/>
          </w:p>
          <w:p w:rsidR="00560C4E" w:rsidRPr="00AA5F4F" w:rsidRDefault="00560C4E" w:rsidP="008E0EA9">
            <w:pPr>
              <w:spacing w:line="155" w:lineRule="auto"/>
              <w:ind w:left="86" w:right="84"/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0C4E" w:rsidRPr="00AA5F4F" w:rsidRDefault="00560C4E" w:rsidP="008E0EA9">
            <w:pPr>
              <w:ind w:left="118" w:right="114"/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60C4E" w:rsidRDefault="00560C4E">
      <w:pPr>
        <w:spacing w:before="2" w:after="1"/>
        <w:rPr>
          <w:rFonts w:ascii="Teko" w:eastAsia="Teko" w:hAnsi="Teko" w:cs="Teko"/>
          <w:b/>
          <w:sz w:val="24"/>
          <w:szCs w:val="24"/>
        </w:rPr>
      </w:pPr>
    </w:p>
    <w:p w:rsidR="00BE500B" w:rsidRPr="00AA5F4F" w:rsidRDefault="00BE500B">
      <w:pPr>
        <w:spacing w:before="2" w:after="1"/>
        <w:rPr>
          <w:rFonts w:ascii="Teko" w:eastAsia="Teko" w:hAnsi="Teko" w:cs="Teko"/>
          <w:b/>
          <w:sz w:val="24"/>
          <w:szCs w:val="24"/>
        </w:rPr>
      </w:pPr>
    </w:p>
    <w:tbl>
      <w:tblPr>
        <w:tblStyle w:val="ad"/>
        <w:tblW w:w="10623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65"/>
        <w:gridCol w:w="3867"/>
        <w:gridCol w:w="2281"/>
        <w:gridCol w:w="1676"/>
      </w:tblGrid>
      <w:tr w:rsidR="00560C4E" w:rsidRPr="00AA5F4F">
        <w:trPr>
          <w:trHeight w:val="320"/>
        </w:trPr>
        <w:tc>
          <w:tcPr>
            <w:tcW w:w="1234" w:type="dxa"/>
            <w:shd w:val="clear" w:color="auto" w:fill="D9D9D9"/>
          </w:tcPr>
          <w:p w:rsidR="00560C4E" w:rsidRPr="00AA5F4F" w:rsidRDefault="00AA5F4F" w:rsidP="008E0EA9">
            <w:pPr>
              <w:ind w:left="35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Viernes MATERIA</w:t>
            </w:r>
          </w:p>
        </w:tc>
        <w:tc>
          <w:tcPr>
            <w:tcW w:w="1565" w:type="dxa"/>
            <w:shd w:val="clear" w:color="auto" w:fill="D9D9D9"/>
          </w:tcPr>
          <w:p w:rsidR="00560C4E" w:rsidRPr="00AA5F4F" w:rsidRDefault="00AA5F4F" w:rsidP="008E0EA9">
            <w:pPr>
              <w:ind w:left="6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TEMA</w:t>
            </w:r>
          </w:p>
        </w:tc>
        <w:tc>
          <w:tcPr>
            <w:tcW w:w="3867" w:type="dxa"/>
            <w:shd w:val="clear" w:color="auto" w:fill="D9D9D9"/>
          </w:tcPr>
          <w:p w:rsidR="00560C4E" w:rsidRPr="00AA5F4F" w:rsidRDefault="00AA5F4F" w:rsidP="008E0EA9">
            <w:pPr>
              <w:ind w:left="1173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TAREA PROGRAMADA</w:t>
            </w:r>
          </w:p>
        </w:tc>
        <w:tc>
          <w:tcPr>
            <w:tcW w:w="2281" w:type="dxa"/>
            <w:shd w:val="clear" w:color="auto" w:fill="D9D9D9"/>
          </w:tcPr>
          <w:p w:rsidR="00560C4E" w:rsidRPr="00AA5F4F" w:rsidRDefault="00AA5F4F" w:rsidP="008E0EA9">
            <w:pPr>
              <w:ind w:left="86" w:right="82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MATERIAL</w:t>
            </w:r>
          </w:p>
        </w:tc>
        <w:tc>
          <w:tcPr>
            <w:tcW w:w="1676" w:type="dxa"/>
            <w:shd w:val="clear" w:color="auto" w:fill="D9D9D9"/>
          </w:tcPr>
          <w:p w:rsidR="00560C4E" w:rsidRPr="00AA5F4F" w:rsidRDefault="00AA5F4F" w:rsidP="008E0EA9">
            <w:pPr>
              <w:ind w:left="118" w:right="115"/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 w:rsidRPr="00AA5F4F">
              <w:rPr>
                <w:rFonts w:ascii="Teko" w:eastAsia="Teko" w:hAnsi="Teko" w:cs="Teko"/>
                <w:b/>
                <w:sz w:val="24"/>
                <w:szCs w:val="24"/>
              </w:rPr>
              <w:t>FECHA DE REVISIÓN</w:t>
            </w:r>
          </w:p>
        </w:tc>
      </w:tr>
      <w:tr w:rsidR="00560C4E" w:rsidRPr="008E0EA9">
        <w:trPr>
          <w:trHeight w:val="340"/>
        </w:trPr>
        <w:tc>
          <w:tcPr>
            <w:tcW w:w="1234" w:type="dxa"/>
          </w:tcPr>
          <w:p w:rsidR="00560C4E" w:rsidRPr="00AA5F4F" w:rsidRDefault="00560C4E" w:rsidP="008E0EA9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  <w:p w:rsidR="00560C4E" w:rsidRPr="00AA5F4F" w:rsidRDefault="008E0EA9" w:rsidP="008E0EA9">
            <w:pPr>
              <w:spacing w:line="167" w:lineRule="auto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MATEMÁTICAS</w:t>
            </w:r>
          </w:p>
        </w:tc>
        <w:tc>
          <w:tcPr>
            <w:tcW w:w="1565" w:type="dxa"/>
          </w:tcPr>
          <w:p w:rsidR="00560C4E" w:rsidRDefault="00560C4E" w:rsidP="008E0EA9">
            <w:pPr>
              <w:spacing w:line="167" w:lineRule="auto"/>
              <w:ind w:left="4"/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  <w:p w:rsidR="008E0EA9" w:rsidRPr="008E0EA9" w:rsidRDefault="008E0EA9" w:rsidP="008E0EA9">
            <w:pPr>
              <w:spacing w:line="167" w:lineRule="auto"/>
              <w:ind w:left="4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 w:rsidRPr="008E0EA9">
              <w:rPr>
                <w:rFonts w:ascii="Teko" w:eastAsia="Teko" w:hAnsi="Teko" w:cs="Teko"/>
                <w:sz w:val="24"/>
                <w:szCs w:val="24"/>
                <w:lang w:val="es-MX"/>
              </w:rPr>
              <w:t>Ubicación y orientación con puntos cardinales.</w:t>
            </w:r>
          </w:p>
        </w:tc>
        <w:tc>
          <w:tcPr>
            <w:tcW w:w="3867" w:type="dxa"/>
          </w:tcPr>
          <w:p w:rsidR="00560C4E" w:rsidRPr="00AA5F4F" w:rsidRDefault="00560C4E" w:rsidP="008E0EA9">
            <w:pPr>
              <w:spacing w:line="167" w:lineRule="auto"/>
              <w:ind w:left="11" w:right="8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  <w:p w:rsidR="00560C4E" w:rsidRPr="00AA5F4F" w:rsidRDefault="008E0EA9" w:rsidP="008E0EA9">
            <w:pPr>
              <w:spacing w:line="167" w:lineRule="auto"/>
              <w:ind w:left="11" w:right="8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>
              <w:rPr>
                <w:rFonts w:ascii="Teko" w:eastAsia="Teko" w:hAnsi="Teko" w:cs="Teko"/>
                <w:sz w:val="24"/>
                <w:szCs w:val="24"/>
                <w:lang w:val="es-MX"/>
              </w:rPr>
              <w:t>Resolver las páginas 24, 25 y 26 del libro.</w:t>
            </w:r>
          </w:p>
        </w:tc>
        <w:tc>
          <w:tcPr>
            <w:tcW w:w="2281" w:type="dxa"/>
          </w:tcPr>
          <w:p w:rsidR="00560C4E" w:rsidRPr="008E0EA9" w:rsidRDefault="008E0EA9" w:rsidP="008E0EA9">
            <w:pPr>
              <w:spacing w:line="167" w:lineRule="auto"/>
              <w:ind w:left="86" w:right="83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  <w:r w:rsidRPr="008E0EA9">
              <w:rPr>
                <w:rFonts w:ascii="Teko" w:eastAsia="Teko" w:hAnsi="Teko" w:cs="Teko"/>
                <w:sz w:val="24"/>
                <w:szCs w:val="24"/>
                <w:lang w:val="es-MX"/>
              </w:rPr>
              <w:t>Libro de texto.</w:t>
            </w:r>
            <w:r w:rsidR="00AA5F4F" w:rsidRPr="008E0EA9">
              <w:rPr>
                <w:rFonts w:ascii="Teko" w:eastAsia="Teko" w:hAnsi="Teko" w:cs="Tek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676" w:type="dxa"/>
          </w:tcPr>
          <w:p w:rsidR="00560C4E" w:rsidRPr="008E0EA9" w:rsidRDefault="00560C4E" w:rsidP="008E0EA9">
            <w:pPr>
              <w:ind w:left="115" w:right="115"/>
              <w:jc w:val="center"/>
              <w:rPr>
                <w:rFonts w:ascii="Teko" w:eastAsia="Teko" w:hAnsi="Teko" w:cs="Teko"/>
                <w:sz w:val="24"/>
                <w:szCs w:val="24"/>
                <w:lang w:val="es-MX"/>
              </w:rPr>
            </w:pPr>
          </w:p>
        </w:tc>
      </w:tr>
    </w:tbl>
    <w:p w:rsidR="00560C4E" w:rsidRPr="008E0EA9" w:rsidRDefault="00560C4E">
      <w:pPr>
        <w:rPr>
          <w:rFonts w:ascii="Teko" w:eastAsia="Teko" w:hAnsi="Teko" w:cs="Teko"/>
          <w:sz w:val="24"/>
          <w:szCs w:val="24"/>
          <w:lang w:val="es-MX"/>
        </w:rPr>
      </w:pPr>
    </w:p>
    <w:p w:rsidR="00560C4E" w:rsidRPr="008E0EA9" w:rsidRDefault="00560C4E">
      <w:pPr>
        <w:rPr>
          <w:rFonts w:ascii="Teko" w:eastAsia="Teko" w:hAnsi="Teko" w:cs="Teko"/>
          <w:sz w:val="24"/>
          <w:szCs w:val="24"/>
          <w:lang w:val="es-MX"/>
        </w:rPr>
      </w:pPr>
    </w:p>
    <w:sectPr w:rsidR="00560C4E" w:rsidRPr="008E0EA9">
      <w:type w:val="continuous"/>
      <w:pgSz w:w="12240" w:h="15840"/>
      <w:pgMar w:top="1580" w:right="620" w:bottom="280" w:left="4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E"/>
    <w:rsid w:val="00560C4E"/>
    <w:rsid w:val="008E0EA9"/>
    <w:rsid w:val="00AA5F4F"/>
    <w:rsid w:val="00B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F90B7-FECB-486E-83A6-913C84A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US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A5D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6F4A5D"/>
    <w:pPr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F4A5D"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6F4A5D"/>
  </w:style>
  <w:style w:type="paragraph" w:customStyle="1" w:styleId="TableParagraph">
    <w:name w:val="Table Paragraph"/>
    <w:basedOn w:val="Normal"/>
    <w:uiPriority w:val="1"/>
    <w:qFormat/>
    <w:rsid w:val="006F4A5D"/>
    <w:pPr>
      <w:spacing w:before="87"/>
      <w:ind w:left="86"/>
      <w:jc w:val="center"/>
    </w:pPr>
  </w:style>
  <w:style w:type="character" w:styleId="Hipervnculo">
    <w:name w:val="Hyperlink"/>
    <w:basedOn w:val="Fuentedeprrafopredeter"/>
    <w:uiPriority w:val="99"/>
    <w:unhideWhenUsed/>
    <w:rsid w:val="006B2AF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D254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1476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3</dc:creator>
  <cp:lastModifiedBy>equipo 3</cp:lastModifiedBy>
  <cp:revision>2</cp:revision>
  <cp:lastPrinted>2017-10-03T19:27:00Z</cp:lastPrinted>
  <dcterms:created xsi:type="dcterms:W3CDTF">2017-10-10T01:33:00Z</dcterms:created>
  <dcterms:modified xsi:type="dcterms:W3CDTF">2017-10-10T01:33:00Z</dcterms:modified>
</cp:coreProperties>
</file>